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B3861" w:rsidRPr="0038382F" w:rsidRDefault="006B3861" w:rsidP="006B3861">
      <w:pPr>
        <w:jc w:val="center"/>
        <w:rPr>
          <w:rFonts w:ascii="Times New Roman Bold" w:hAnsi="Times New Roman Bold"/>
          <w:b/>
          <w:bCs/>
          <w:kern w:val="50"/>
          <w:sz w:val="50"/>
          <w:szCs w:val="50"/>
        </w:rPr>
      </w:pPr>
      <w:r w:rsidRPr="0038382F">
        <w:rPr>
          <w:rFonts w:ascii="Times New Roman Bold" w:hAnsi="Times New Roman Bold"/>
          <w:b/>
          <w:bCs/>
          <w:kern w:val="50"/>
          <w:sz w:val="50"/>
          <w:szCs w:val="50"/>
        </w:rPr>
        <w:t>SOUTH CAROLINA</w:t>
      </w:r>
    </w:p>
    <w:p w:rsidR="006B3861" w:rsidRPr="0038382F" w:rsidRDefault="006B3861" w:rsidP="006B3861">
      <w:pPr>
        <w:jc w:val="center"/>
        <w:rPr>
          <w:rFonts w:ascii="Times New Roman Bold" w:hAnsi="Times New Roman Bold"/>
          <w:kern w:val="50"/>
          <w:sz w:val="21"/>
          <w:szCs w:val="21"/>
        </w:rPr>
      </w:pPr>
      <w:r w:rsidRPr="0038382F">
        <w:rPr>
          <w:rFonts w:ascii="Times New Roman Bold" w:hAnsi="Times New Roman Bold"/>
          <w:b/>
          <w:bCs/>
          <w:kern w:val="50"/>
          <w:sz w:val="50"/>
          <w:szCs w:val="50"/>
        </w:rPr>
        <w:t>LAW REVIEW</w:t>
      </w:r>
    </w:p>
    <w:p w:rsidR="006B3861" w:rsidRDefault="003C02D8" w:rsidP="006B3861">
      <w:pPr>
        <w:spacing w:line="9" w:lineRule="exact"/>
        <w:rPr>
          <w:sz w:val="21"/>
          <w:szCs w:val="21"/>
        </w:rPr>
      </w:pPr>
      <w:r w:rsidRPr="003C02D8">
        <w:rPr>
          <w:noProof/>
        </w:rPr>
        <w:pict>
          <v:rect id="Rectangle 6" o:spid="_x0000_s1026" style="position:absolute;margin-left:72.4pt;margin-top:14.55pt;width:342pt;height: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" o:allowincell="f" fillcolor="black" stroked="f" strokeweight="0">
            <w10:wrap anchorx="page"/>
            <w10:anchorlock/>
          </v:rect>
        </w:pict>
      </w:r>
      <w:r w:rsidRPr="003C02D8">
        <w:rPr>
          <w:noProof/>
        </w:rPr>
        <w:pict>
          <v:rect id="Rectangle 5" o:spid="_x0000_s1027" style="position:absolute;margin-left:1in;margin-top:0;width:342pt;height: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" o:allowincell="f" fillcolor="black" stroked="f" strokeweight="0">
            <w10:wrap anchorx="page"/>
            <w10:anchorlock/>
          </v:rect>
        </w:pict>
      </w:r>
    </w:p>
    <w:p w:rsidR="006B3861" w:rsidRDefault="003C02D8" w:rsidP="000732F7">
      <w:pPr>
        <w:tabs>
          <w:tab w:val="left" w:pos="90"/>
          <w:tab w:val="center" w:pos="3420"/>
          <w:tab w:val="right" w:pos="6930"/>
        </w:tabs>
        <w:spacing w:after="240"/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 w:rsidR="006B3861">
        <w:rPr>
          <w:sz w:val="21"/>
          <w:szCs w:val="21"/>
        </w:rPr>
        <w:instrText>ADVANCE \d0</w:instrText>
      </w:r>
      <w:r>
        <w:rPr>
          <w:sz w:val="21"/>
          <w:szCs w:val="21"/>
        </w:rPr>
        <w:fldChar w:fldCharType="end"/>
      </w:r>
      <w:r w:rsidR="000732F7">
        <w:rPr>
          <w:sz w:val="21"/>
          <w:szCs w:val="21"/>
        </w:rPr>
        <w:tab/>
      </w:r>
      <w:r w:rsidR="006B3861">
        <w:rPr>
          <w:smallCaps/>
        </w:rPr>
        <w:t>Volume</w:t>
      </w:r>
      <w:r w:rsidR="007C2109">
        <w:t xml:space="preserve"> 68</w:t>
      </w:r>
      <w:r w:rsidR="006B3861">
        <w:tab/>
      </w:r>
      <w:r w:rsidR="000732F7">
        <w:t xml:space="preserve"> </w:t>
      </w:r>
      <w:r w:rsidR="007C2109">
        <w:t>2016</w:t>
      </w:r>
      <w:r w:rsidR="00D65A45">
        <w:t>–</w:t>
      </w:r>
      <w:r w:rsidR="002A1836">
        <w:t>20</w:t>
      </w:r>
      <w:r w:rsidR="007C2109">
        <w:t>17</w:t>
      </w:r>
      <w:r w:rsidR="006B3861">
        <w:tab/>
      </w:r>
      <w:r w:rsidR="006B3861">
        <w:rPr>
          <w:smallCaps/>
        </w:rPr>
        <w:t>Number</w:t>
      </w:r>
      <w:r w:rsidR="00D65A45">
        <w:rPr>
          <w:smallCaps/>
        </w:rPr>
        <w:t>s</w:t>
      </w:r>
      <w:r w:rsidR="006B3861">
        <w:t xml:space="preserve"> </w:t>
      </w:r>
      <w:r w:rsidR="00AB2C64">
        <w:t>1</w:t>
      </w:r>
      <w:r w:rsidR="00D65A45">
        <w:t>–4</w:t>
      </w:r>
    </w:p>
    <w:p w:rsidR="00883A54" w:rsidRPr="007530ED" w:rsidRDefault="00883A54" w:rsidP="006B3861">
      <w:pPr>
        <w:pStyle w:val="Headers"/>
        <w:spacing w:before="480"/>
        <w:rPr>
          <w:sz w:val="24"/>
          <w:szCs w:val="24"/>
        </w:rPr>
      </w:pPr>
      <w:r w:rsidRPr="007530ED">
        <w:rPr>
          <w:sz w:val="24"/>
          <w:szCs w:val="24"/>
        </w:rPr>
        <w:t>Board of Editors</w:t>
      </w:r>
    </w:p>
    <w:tbl>
      <w:tblPr>
        <w:tblW w:w="8640" w:type="dxa"/>
        <w:jc w:val="center"/>
        <w:tblLook w:val="04A0"/>
      </w:tblPr>
      <w:tblGrid>
        <w:gridCol w:w="2880"/>
        <w:gridCol w:w="2880"/>
        <w:gridCol w:w="2880"/>
      </w:tblGrid>
      <w:tr w:rsidR="00883A54">
        <w:trPr>
          <w:trHeight w:val="378"/>
          <w:jc w:val="center"/>
        </w:trPr>
        <w:tc>
          <w:tcPr>
            <w:tcW w:w="2880" w:type="dxa"/>
          </w:tcPr>
          <w:p w:rsidR="00883A54" w:rsidRPr="00267016" w:rsidRDefault="00883A54" w:rsidP="00267016">
            <w:pPr>
              <w:spacing w:line="217" w:lineRule="auto"/>
              <w:jc w:val="center"/>
              <w:rPr>
                <w:b/>
                <w:bCs/>
                <w:smallCaps/>
                <w:sz w:val="21"/>
                <w:szCs w:val="21"/>
              </w:rPr>
            </w:pPr>
          </w:p>
        </w:tc>
        <w:tc>
          <w:tcPr>
            <w:tcW w:w="2880" w:type="dxa"/>
          </w:tcPr>
          <w:p w:rsidR="0078161A" w:rsidRPr="009D4742" w:rsidRDefault="007C2109" w:rsidP="00267016">
            <w:pPr>
              <w:pStyle w:val="BoardTitles"/>
              <w:spacing w:after="0"/>
              <w:rPr>
                <w:i w:val="0"/>
                <w:iCs/>
                <w:smallCaps/>
                <w:sz w:val="18"/>
                <w:szCs w:val="18"/>
              </w:rPr>
            </w:pPr>
            <w:r>
              <w:rPr>
                <w:i w:val="0"/>
                <w:iCs/>
                <w:smallCaps/>
                <w:sz w:val="18"/>
                <w:szCs w:val="18"/>
              </w:rPr>
              <w:t>Olivia A. League</w:t>
            </w:r>
          </w:p>
          <w:p w:rsidR="00883A54" w:rsidRPr="009D4742" w:rsidRDefault="00EF701A" w:rsidP="00FF53B9">
            <w:pPr>
              <w:pStyle w:val="BoardTitles"/>
              <w:spacing w:after="0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Editor</w:t>
            </w:r>
            <w:r w:rsidR="00E17694" w:rsidRPr="009D4742">
              <w:rPr>
                <w:sz w:val="18"/>
                <w:szCs w:val="18"/>
              </w:rPr>
              <w:t xml:space="preserve"> </w:t>
            </w:r>
            <w:r w:rsidRPr="009D4742">
              <w:rPr>
                <w:sz w:val="18"/>
                <w:szCs w:val="18"/>
              </w:rPr>
              <w:t>in</w:t>
            </w:r>
            <w:r w:rsidR="00E17694" w:rsidRPr="009D4742">
              <w:rPr>
                <w:sz w:val="18"/>
                <w:szCs w:val="18"/>
              </w:rPr>
              <w:t xml:space="preserve"> </w:t>
            </w:r>
            <w:r w:rsidRPr="009D4742">
              <w:rPr>
                <w:sz w:val="18"/>
                <w:szCs w:val="18"/>
              </w:rPr>
              <w:t>Chief</w:t>
            </w:r>
          </w:p>
          <w:p w:rsidR="006329B9" w:rsidRPr="009D4742" w:rsidRDefault="006329B9" w:rsidP="00FF53B9">
            <w:pPr>
              <w:pStyle w:val="BoardTitles"/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883A54" w:rsidRPr="00267016" w:rsidRDefault="00883A54" w:rsidP="00267016">
            <w:pPr>
              <w:spacing w:line="217" w:lineRule="auto"/>
              <w:jc w:val="center"/>
              <w:rPr>
                <w:b/>
                <w:bCs/>
                <w:smallCaps/>
                <w:sz w:val="21"/>
                <w:szCs w:val="21"/>
              </w:rPr>
            </w:pPr>
          </w:p>
        </w:tc>
      </w:tr>
      <w:tr w:rsidR="00883A54">
        <w:trPr>
          <w:jc w:val="center"/>
        </w:trPr>
        <w:tc>
          <w:tcPr>
            <w:tcW w:w="2880" w:type="dxa"/>
          </w:tcPr>
          <w:p w:rsidR="00EF701A" w:rsidRPr="009D4742" w:rsidRDefault="007C2109" w:rsidP="00644EAD">
            <w:pPr>
              <w:pStyle w:val="Nam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Caroline A. Ross</w:t>
            </w:r>
          </w:p>
          <w:p w:rsidR="00EF701A" w:rsidRPr="009D4742" w:rsidRDefault="00FF53B9" w:rsidP="00FF53B9">
            <w:pPr>
              <w:pStyle w:val="BoardTitles"/>
              <w:spacing w:after="0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 xml:space="preserve">Executive Student Works </w:t>
            </w:r>
            <w:r w:rsidR="00A6512E" w:rsidRPr="009D4742">
              <w:rPr>
                <w:sz w:val="18"/>
                <w:szCs w:val="18"/>
              </w:rPr>
              <w:t>Editor</w:t>
            </w:r>
          </w:p>
          <w:p w:rsidR="00A6512E" w:rsidRPr="009D4742" w:rsidRDefault="00A6512E" w:rsidP="00267016">
            <w:pPr>
              <w:pStyle w:val="BoardTitles"/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8808A4" w:rsidRPr="009D4742" w:rsidRDefault="007C2109" w:rsidP="008808A4">
            <w:pPr>
              <w:pStyle w:val="Nam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Kathleen M. Bure</w:t>
            </w:r>
          </w:p>
          <w:p w:rsidR="008808A4" w:rsidRDefault="008808A4" w:rsidP="008808A4">
            <w:pPr>
              <w:pStyle w:val="BoardTitles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Executive Articles Editor</w:t>
            </w:r>
          </w:p>
          <w:p w:rsidR="00FF53B9" w:rsidRPr="008808A4" w:rsidRDefault="00FF53B9" w:rsidP="006329B9">
            <w:pPr>
              <w:pStyle w:val="BoardTitles"/>
              <w:rPr>
                <w:i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EF701A" w:rsidRPr="009D4742" w:rsidRDefault="007C2109" w:rsidP="00644EAD">
            <w:pPr>
              <w:pStyle w:val="Nam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Arden Y. Lowndes</w:t>
            </w:r>
          </w:p>
          <w:p w:rsidR="00883A54" w:rsidRPr="009D4742" w:rsidRDefault="00EF701A" w:rsidP="00644EAD">
            <w:pPr>
              <w:pStyle w:val="BoardTitles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Managing Editor</w:t>
            </w:r>
          </w:p>
        </w:tc>
      </w:tr>
      <w:tr w:rsidR="00883A54">
        <w:trPr>
          <w:trHeight w:val="1251"/>
          <w:jc w:val="center"/>
        </w:trPr>
        <w:tc>
          <w:tcPr>
            <w:tcW w:w="2880" w:type="dxa"/>
          </w:tcPr>
          <w:p w:rsidR="0007390C" w:rsidRDefault="0007390C" w:rsidP="00644EAD">
            <w:pPr>
              <w:pStyle w:val="Name"/>
              <w:rPr>
                <w:sz w:val="18"/>
                <w:szCs w:val="18"/>
              </w:rPr>
            </w:pPr>
          </w:p>
          <w:p w:rsidR="0007390C" w:rsidRDefault="0007390C" w:rsidP="00644EAD">
            <w:pPr>
              <w:pStyle w:val="Name"/>
              <w:rPr>
                <w:sz w:val="18"/>
                <w:szCs w:val="18"/>
              </w:rPr>
            </w:pPr>
          </w:p>
          <w:p w:rsidR="0007390C" w:rsidRDefault="0007390C" w:rsidP="00644EAD">
            <w:pPr>
              <w:pStyle w:val="Name"/>
              <w:rPr>
                <w:sz w:val="18"/>
                <w:szCs w:val="18"/>
              </w:rPr>
            </w:pPr>
          </w:p>
          <w:p w:rsidR="00EF701A" w:rsidRPr="009D4742" w:rsidRDefault="007C2109" w:rsidP="00644EAD">
            <w:pPr>
              <w:pStyle w:val="Nam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Megan Clemency</w:t>
            </w:r>
          </w:p>
          <w:p w:rsidR="00FF53B9" w:rsidRPr="009D4742" w:rsidRDefault="00A6512E" w:rsidP="006329B9">
            <w:pPr>
              <w:pStyle w:val="BoardTitles"/>
              <w:spacing w:after="0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Senior Student Works Editor</w:t>
            </w:r>
          </w:p>
        </w:tc>
        <w:tc>
          <w:tcPr>
            <w:tcW w:w="2880" w:type="dxa"/>
          </w:tcPr>
          <w:p w:rsidR="007C2109" w:rsidRDefault="007C2109" w:rsidP="008808A4">
            <w:pPr>
              <w:pStyle w:val="Nam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Kaitlin Beck</w:t>
            </w:r>
          </w:p>
          <w:p w:rsidR="007C2109" w:rsidRDefault="007C2109" w:rsidP="008808A4">
            <w:pPr>
              <w:pStyle w:val="Nam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Emily Rummel</w:t>
            </w:r>
          </w:p>
          <w:p w:rsidR="007C2109" w:rsidRDefault="007C2109" w:rsidP="008808A4">
            <w:pPr>
              <w:pStyle w:val="Nam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Derek D. Tarver</w:t>
            </w:r>
          </w:p>
          <w:p w:rsidR="007C2109" w:rsidRDefault="007C2109" w:rsidP="008808A4">
            <w:pPr>
              <w:pStyle w:val="Nam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Claire I.M. Voegele</w:t>
            </w:r>
          </w:p>
          <w:p w:rsidR="008808A4" w:rsidRPr="009D4742" w:rsidRDefault="007C2109" w:rsidP="008808A4">
            <w:pPr>
              <w:pStyle w:val="Nam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Lizzie Weston</w:t>
            </w:r>
          </w:p>
          <w:p w:rsidR="008808A4" w:rsidRPr="009D4742" w:rsidRDefault="008808A4" w:rsidP="008808A4">
            <w:pPr>
              <w:pStyle w:val="BoardTitles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Associate Editors in Chief</w:t>
            </w:r>
          </w:p>
        </w:tc>
        <w:tc>
          <w:tcPr>
            <w:tcW w:w="2880" w:type="dxa"/>
          </w:tcPr>
          <w:p w:rsidR="0007390C" w:rsidRDefault="0007390C" w:rsidP="00013AFC">
            <w:pPr>
              <w:pStyle w:val="Name"/>
              <w:rPr>
                <w:sz w:val="18"/>
                <w:szCs w:val="18"/>
              </w:rPr>
            </w:pPr>
          </w:p>
          <w:p w:rsidR="0007390C" w:rsidRDefault="0007390C" w:rsidP="00013AFC">
            <w:pPr>
              <w:pStyle w:val="Name"/>
              <w:rPr>
                <w:sz w:val="18"/>
                <w:szCs w:val="18"/>
              </w:rPr>
            </w:pPr>
          </w:p>
          <w:p w:rsidR="0007390C" w:rsidRDefault="0007390C" w:rsidP="00013AFC">
            <w:pPr>
              <w:pStyle w:val="Name"/>
              <w:rPr>
                <w:sz w:val="18"/>
                <w:szCs w:val="18"/>
              </w:rPr>
            </w:pPr>
          </w:p>
          <w:p w:rsidR="00013AFC" w:rsidRPr="009D4742" w:rsidRDefault="007C2109" w:rsidP="00013AFC">
            <w:pPr>
              <w:pStyle w:val="Nam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Seth Johnson</w:t>
            </w:r>
          </w:p>
          <w:p w:rsidR="0019508C" w:rsidRPr="009D4742" w:rsidRDefault="00013AFC" w:rsidP="00FF53B9">
            <w:pPr>
              <w:pStyle w:val="BoardTitles"/>
              <w:spacing w:after="0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Associate Managing Editor</w:t>
            </w:r>
          </w:p>
        </w:tc>
      </w:tr>
      <w:tr w:rsidR="00883A54">
        <w:trPr>
          <w:jc w:val="center"/>
        </w:trPr>
        <w:tc>
          <w:tcPr>
            <w:tcW w:w="2880" w:type="dxa"/>
          </w:tcPr>
          <w:p w:rsidR="008808A4" w:rsidRDefault="008808A4" w:rsidP="0091799A">
            <w:pPr>
              <w:pStyle w:val="Name"/>
              <w:rPr>
                <w:sz w:val="18"/>
                <w:szCs w:val="18"/>
              </w:rPr>
            </w:pPr>
          </w:p>
          <w:p w:rsidR="007C2109" w:rsidRDefault="007C2109" w:rsidP="00A208B0">
            <w:pPr>
              <w:pStyle w:val="Nam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Katie Elizabeth Lowery</w:t>
            </w:r>
          </w:p>
          <w:p w:rsidR="007C2109" w:rsidRDefault="007C2109" w:rsidP="00A208B0">
            <w:pPr>
              <w:pStyle w:val="Nam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Alicia E. Morris</w:t>
            </w:r>
          </w:p>
          <w:p w:rsidR="006662A5" w:rsidRPr="009D4742" w:rsidRDefault="007C2109" w:rsidP="00A208B0">
            <w:pPr>
              <w:pStyle w:val="Nam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Rabb</w:t>
            </w:r>
          </w:p>
          <w:p w:rsidR="00883A54" w:rsidRPr="009D4742" w:rsidRDefault="00A6512E" w:rsidP="00644EAD">
            <w:pPr>
              <w:pStyle w:val="BoardTitles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Student Works Editors</w:t>
            </w:r>
          </w:p>
        </w:tc>
        <w:tc>
          <w:tcPr>
            <w:tcW w:w="2880" w:type="dxa"/>
          </w:tcPr>
          <w:p w:rsidR="008808A4" w:rsidRDefault="008808A4" w:rsidP="00013AFC">
            <w:pPr>
              <w:pStyle w:val="Name"/>
              <w:rPr>
                <w:sz w:val="18"/>
                <w:szCs w:val="18"/>
              </w:rPr>
            </w:pPr>
          </w:p>
          <w:p w:rsidR="0007390C" w:rsidRDefault="0007390C" w:rsidP="00013AFC">
            <w:pPr>
              <w:pStyle w:val="Name"/>
              <w:rPr>
                <w:sz w:val="18"/>
                <w:szCs w:val="18"/>
              </w:rPr>
            </w:pPr>
          </w:p>
          <w:p w:rsidR="007C2109" w:rsidRDefault="007C2109" w:rsidP="00013AFC">
            <w:pPr>
              <w:pStyle w:val="Nam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 Harvey</w:t>
            </w:r>
          </w:p>
          <w:p w:rsidR="006662A5" w:rsidRPr="009D4742" w:rsidRDefault="007C2109" w:rsidP="00013AFC">
            <w:pPr>
              <w:pStyle w:val="Nam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Reed Mulbry</w:t>
            </w:r>
          </w:p>
          <w:p w:rsidR="00883A54" w:rsidRPr="009D4742" w:rsidRDefault="006662A5" w:rsidP="006329B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9D4742">
              <w:rPr>
                <w:i/>
                <w:iCs/>
                <w:sz w:val="18"/>
                <w:szCs w:val="18"/>
              </w:rPr>
              <w:t xml:space="preserve">Senior </w:t>
            </w:r>
            <w:r w:rsidR="003B3505" w:rsidRPr="009D4742">
              <w:rPr>
                <w:i/>
                <w:iCs/>
                <w:sz w:val="18"/>
                <w:szCs w:val="18"/>
              </w:rPr>
              <w:t>Articles Editors</w:t>
            </w:r>
          </w:p>
        </w:tc>
        <w:tc>
          <w:tcPr>
            <w:tcW w:w="2880" w:type="dxa"/>
          </w:tcPr>
          <w:p w:rsidR="003B3505" w:rsidRDefault="003B3505" w:rsidP="00EB569D">
            <w:pPr>
              <w:pStyle w:val="BoardTitles"/>
              <w:spacing w:after="0"/>
              <w:jc w:val="left"/>
              <w:rPr>
                <w:i w:val="0"/>
                <w:smallCaps/>
                <w:sz w:val="18"/>
                <w:szCs w:val="18"/>
              </w:rPr>
            </w:pPr>
          </w:p>
          <w:p w:rsidR="0007390C" w:rsidRDefault="0007390C" w:rsidP="00267016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</w:p>
          <w:p w:rsidR="0007390C" w:rsidRDefault="0007390C" w:rsidP="00267016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</w:p>
          <w:p w:rsidR="002C4D72" w:rsidRPr="009D4742" w:rsidRDefault="007C2109" w:rsidP="00267016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  <w:r>
              <w:rPr>
                <w:i w:val="0"/>
                <w:smallCaps/>
                <w:sz w:val="18"/>
                <w:szCs w:val="18"/>
              </w:rPr>
              <w:t>Clark</w:t>
            </w:r>
            <w:r w:rsidR="00200120">
              <w:rPr>
                <w:i w:val="0"/>
                <w:smallCaps/>
                <w:sz w:val="18"/>
                <w:szCs w:val="18"/>
              </w:rPr>
              <w:t>e</w:t>
            </w:r>
            <w:r>
              <w:rPr>
                <w:i w:val="0"/>
                <w:smallCaps/>
                <w:sz w:val="18"/>
                <w:szCs w:val="18"/>
              </w:rPr>
              <w:t xml:space="preserve"> W. McCants, IV</w:t>
            </w:r>
          </w:p>
          <w:p w:rsidR="003B3505" w:rsidRPr="009D4742" w:rsidRDefault="0039250D" w:rsidP="00267016">
            <w:pPr>
              <w:pStyle w:val="BoardTitles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</w:t>
            </w:r>
            <w:r w:rsidR="003B3505" w:rsidRPr="009D4742">
              <w:rPr>
                <w:sz w:val="18"/>
                <w:szCs w:val="18"/>
              </w:rPr>
              <w:t xml:space="preserve"> Editor</w:t>
            </w:r>
          </w:p>
        </w:tc>
      </w:tr>
      <w:tr w:rsidR="006662A5">
        <w:trPr>
          <w:trHeight w:val="1431"/>
          <w:jc w:val="center"/>
        </w:trPr>
        <w:tc>
          <w:tcPr>
            <w:tcW w:w="2880" w:type="dxa"/>
          </w:tcPr>
          <w:p w:rsidR="0007390C" w:rsidRDefault="0007390C" w:rsidP="008D2749">
            <w:pPr>
              <w:pStyle w:val="BoardTitles"/>
              <w:spacing w:after="0"/>
              <w:jc w:val="left"/>
              <w:rPr>
                <w:i w:val="0"/>
                <w:smallCaps/>
                <w:sz w:val="18"/>
                <w:szCs w:val="18"/>
              </w:rPr>
            </w:pPr>
          </w:p>
          <w:p w:rsidR="0007390C" w:rsidRDefault="0007390C" w:rsidP="00267016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</w:p>
          <w:p w:rsidR="0007390C" w:rsidRDefault="0007390C" w:rsidP="00267016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</w:p>
          <w:p w:rsidR="008D2749" w:rsidRDefault="008D2749" w:rsidP="00267016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</w:p>
          <w:p w:rsidR="006662A5" w:rsidRPr="009D4742" w:rsidRDefault="007C2109" w:rsidP="00267016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  <w:r>
              <w:rPr>
                <w:i w:val="0"/>
                <w:smallCaps/>
                <w:sz w:val="18"/>
                <w:szCs w:val="18"/>
              </w:rPr>
              <w:t>Aliea Hornsby</w:t>
            </w:r>
          </w:p>
          <w:p w:rsidR="006662A5" w:rsidRDefault="006662A5" w:rsidP="00267016">
            <w:pPr>
              <w:pStyle w:val="BoardTitles"/>
              <w:spacing w:after="0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Senior Research Editor</w:t>
            </w:r>
          </w:p>
          <w:p w:rsidR="008D2749" w:rsidRDefault="008D2749" w:rsidP="00267016">
            <w:pPr>
              <w:pStyle w:val="BoardTitles"/>
              <w:spacing w:after="0"/>
              <w:rPr>
                <w:sz w:val="18"/>
                <w:szCs w:val="18"/>
              </w:rPr>
            </w:pPr>
          </w:p>
          <w:p w:rsidR="008D2749" w:rsidRPr="009D4742" w:rsidRDefault="008D2749" w:rsidP="00267016">
            <w:pPr>
              <w:pStyle w:val="BoardTitles"/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6662A5" w:rsidRDefault="006662A5" w:rsidP="008D2749">
            <w:pPr>
              <w:pStyle w:val="BoardTitles"/>
              <w:spacing w:after="0"/>
              <w:jc w:val="left"/>
              <w:rPr>
                <w:i w:val="0"/>
                <w:smallCaps/>
                <w:sz w:val="18"/>
                <w:szCs w:val="18"/>
              </w:rPr>
            </w:pPr>
          </w:p>
          <w:p w:rsidR="007C2109" w:rsidRDefault="007C2109" w:rsidP="00267016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  <w:r>
              <w:rPr>
                <w:i w:val="0"/>
                <w:smallCaps/>
                <w:sz w:val="18"/>
                <w:szCs w:val="18"/>
              </w:rPr>
              <w:t>Brian Critzer</w:t>
            </w:r>
          </w:p>
          <w:p w:rsidR="007C2109" w:rsidRDefault="007C2109" w:rsidP="00267016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  <w:r>
              <w:rPr>
                <w:i w:val="0"/>
                <w:smallCaps/>
                <w:sz w:val="18"/>
                <w:szCs w:val="18"/>
              </w:rPr>
              <w:t>Sam Ehrlich</w:t>
            </w:r>
          </w:p>
          <w:p w:rsidR="007C2109" w:rsidRDefault="007C2109" w:rsidP="00267016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  <w:r>
              <w:rPr>
                <w:i w:val="0"/>
                <w:smallCaps/>
                <w:sz w:val="18"/>
                <w:szCs w:val="18"/>
              </w:rPr>
              <w:t>Elliot Loncar</w:t>
            </w:r>
          </w:p>
          <w:p w:rsidR="002D0D32" w:rsidRPr="009D4742" w:rsidRDefault="007C2109" w:rsidP="00267016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  <w:r>
              <w:rPr>
                <w:i w:val="0"/>
                <w:smallCaps/>
                <w:sz w:val="18"/>
                <w:szCs w:val="18"/>
              </w:rPr>
              <w:t>Hilary C. Martin</w:t>
            </w:r>
          </w:p>
          <w:p w:rsidR="00FF53B9" w:rsidRPr="009D4742" w:rsidRDefault="006662A5" w:rsidP="006329B9">
            <w:pPr>
              <w:pStyle w:val="BoardTitles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Articles Editors</w:t>
            </w:r>
          </w:p>
        </w:tc>
        <w:tc>
          <w:tcPr>
            <w:tcW w:w="2880" w:type="dxa"/>
          </w:tcPr>
          <w:p w:rsidR="0007390C" w:rsidRDefault="0007390C" w:rsidP="008D2749">
            <w:pPr>
              <w:pStyle w:val="BoardTitles"/>
              <w:spacing w:after="0"/>
              <w:jc w:val="left"/>
              <w:rPr>
                <w:i w:val="0"/>
                <w:smallCaps/>
                <w:sz w:val="18"/>
                <w:szCs w:val="18"/>
              </w:rPr>
            </w:pPr>
          </w:p>
          <w:p w:rsidR="008D2749" w:rsidRDefault="008D2749" w:rsidP="008D2749">
            <w:pPr>
              <w:pStyle w:val="BoardTitles"/>
              <w:spacing w:after="0"/>
              <w:jc w:val="left"/>
              <w:rPr>
                <w:i w:val="0"/>
                <w:smallCaps/>
                <w:sz w:val="18"/>
                <w:szCs w:val="18"/>
              </w:rPr>
            </w:pPr>
          </w:p>
          <w:p w:rsidR="0007390C" w:rsidRDefault="0007390C" w:rsidP="00E4551D">
            <w:pPr>
              <w:pStyle w:val="BoardTitles"/>
              <w:spacing w:after="0"/>
              <w:jc w:val="left"/>
              <w:rPr>
                <w:i w:val="0"/>
                <w:smallCaps/>
                <w:sz w:val="18"/>
                <w:szCs w:val="18"/>
              </w:rPr>
            </w:pPr>
          </w:p>
          <w:p w:rsidR="008D2749" w:rsidRDefault="008D2749" w:rsidP="006662A5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</w:p>
          <w:p w:rsidR="006662A5" w:rsidRPr="009D4742" w:rsidRDefault="007C2109" w:rsidP="006662A5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  <w:r>
              <w:rPr>
                <w:i w:val="0"/>
                <w:smallCaps/>
                <w:sz w:val="18"/>
                <w:szCs w:val="18"/>
              </w:rPr>
              <w:t>Cate Cardinale</w:t>
            </w:r>
          </w:p>
          <w:p w:rsidR="006662A5" w:rsidRPr="009D4742" w:rsidRDefault="0039250D" w:rsidP="006662A5">
            <w:pPr>
              <w:pStyle w:val="BoardTitl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Fourth Circuit</w:t>
            </w:r>
            <w:r w:rsidR="006662A5" w:rsidRPr="009D4742">
              <w:rPr>
                <w:sz w:val="18"/>
                <w:szCs w:val="18"/>
              </w:rPr>
              <w:t xml:space="preserve"> Editor</w:t>
            </w:r>
          </w:p>
        </w:tc>
      </w:tr>
      <w:tr w:rsidR="00883A54">
        <w:trPr>
          <w:jc w:val="center"/>
        </w:trPr>
        <w:tc>
          <w:tcPr>
            <w:tcW w:w="2880" w:type="dxa"/>
          </w:tcPr>
          <w:p w:rsidR="0011136A" w:rsidRDefault="0011136A" w:rsidP="0011136A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</w:p>
          <w:p w:rsidR="007C2109" w:rsidRDefault="007C2109" w:rsidP="006662A5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  <w:r>
              <w:rPr>
                <w:i w:val="0"/>
                <w:smallCaps/>
                <w:sz w:val="18"/>
                <w:szCs w:val="18"/>
              </w:rPr>
              <w:t>Brandon J. Gregg</w:t>
            </w:r>
          </w:p>
          <w:p w:rsidR="007C2109" w:rsidRDefault="007C2109" w:rsidP="006662A5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  <w:r>
              <w:rPr>
                <w:i w:val="0"/>
                <w:smallCaps/>
                <w:sz w:val="18"/>
                <w:szCs w:val="18"/>
              </w:rPr>
              <w:t>Charlotte Harrell</w:t>
            </w:r>
          </w:p>
          <w:p w:rsidR="006662A5" w:rsidRPr="009D4742" w:rsidRDefault="007C2109" w:rsidP="006662A5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  <w:r>
              <w:rPr>
                <w:i w:val="0"/>
                <w:smallCaps/>
                <w:sz w:val="18"/>
                <w:szCs w:val="18"/>
              </w:rPr>
              <w:t>Whitney Kamerzel</w:t>
            </w:r>
          </w:p>
          <w:p w:rsidR="006A522C" w:rsidRPr="009D4742" w:rsidRDefault="006662A5" w:rsidP="006A522C">
            <w:pPr>
              <w:pStyle w:val="BoardTitles"/>
              <w:spacing w:after="0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Research Editors</w:t>
            </w:r>
          </w:p>
          <w:p w:rsidR="006A522C" w:rsidRPr="009D4742" w:rsidRDefault="006A522C" w:rsidP="006A522C">
            <w:pPr>
              <w:pStyle w:val="BoardTitles"/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07390C" w:rsidRDefault="0007390C" w:rsidP="006662A5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</w:p>
          <w:p w:rsidR="0007390C" w:rsidRDefault="0007390C" w:rsidP="006662A5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</w:p>
          <w:p w:rsidR="0011136A" w:rsidRDefault="0011136A" w:rsidP="006662A5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</w:p>
          <w:p w:rsidR="006662A5" w:rsidRPr="009D4742" w:rsidRDefault="007C2109" w:rsidP="006662A5">
            <w:pPr>
              <w:pStyle w:val="BoardTitles"/>
              <w:spacing w:after="0"/>
              <w:rPr>
                <w:i w:val="0"/>
                <w:smallCaps/>
                <w:sz w:val="18"/>
                <w:szCs w:val="18"/>
              </w:rPr>
            </w:pPr>
            <w:r>
              <w:rPr>
                <w:i w:val="0"/>
                <w:smallCaps/>
                <w:sz w:val="18"/>
                <w:szCs w:val="18"/>
              </w:rPr>
              <w:t>Ryan Jones</w:t>
            </w:r>
          </w:p>
          <w:p w:rsidR="003B3505" w:rsidRPr="009D4742" w:rsidRDefault="0039250D" w:rsidP="006662A5">
            <w:pPr>
              <w:pStyle w:val="BoardTitles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Review</w:t>
            </w:r>
            <w:r w:rsidR="006662A5" w:rsidRPr="009D4742">
              <w:rPr>
                <w:sz w:val="18"/>
                <w:szCs w:val="18"/>
              </w:rPr>
              <w:t xml:space="preserve"> Editor</w:t>
            </w:r>
          </w:p>
        </w:tc>
        <w:tc>
          <w:tcPr>
            <w:tcW w:w="2880" w:type="dxa"/>
          </w:tcPr>
          <w:p w:rsidR="0007390C" w:rsidRDefault="0007390C" w:rsidP="00A208B0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</w:p>
          <w:p w:rsidR="0011136A" w:rsidRDefault="0011136A" w:rsidP="00A208B0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</w:p>
          <w:p w:rsidR="007C2109" w:rsidRDefault="007C2109" w:rsidP="006662A5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Haley R. Bastian</w:t>
            </w:r>
          </w:p>
          <w:p w:rsidR="006662A5" w:rsidRPr="009D4742" w:rsidRDefault="007C2109" w:rsidP="006662A5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Abigail A. Carson</w:t>
            </w:r>
          </w:p>
          <w:p w:rsidR="00883A54" w:rsidRPr="009D4742" w:rsidRDefault="006662A5" w:rsidP="006662A5">
            <w:pPr>
              <w:pStyle w:val="BoardTitles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Symposium Editors</w:t>
            </w:r>
          </w:p>
        </w:tc>
      </w:tr>
      <w:tr w:rsidR="00883A54">
        <w:trPr>
          <w:jc w:val="center"/>
        </w:trPr>
        <w:tc>
          <w:tcPr>
            <w:tcW w:w="2880" w:type="dxa"/>
          </w:tcPr>
          <w:p w:rsidR="00883A54" w:rsidRPr="009D4742" w:rsidRDefault="00644EAD" w:rsidP="00644EAD">
            <w:pPr>
              <w:pStyle w:val="Name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Lisa A. Eichhorn</w:t>
            </w:r>
          </w:p>
        </w:tc>
        <w:tc>
          <w:tcPr>
            <w:tcW w:w="2880" w:type="dxa"/>
          </w:tcPr>
          <w:p w:rsidR="00883A54" w:rsidRPr="009D4742" w:rsidRDefault="00644EAD" w:rsidP="00644EAD">
            <w:pPr>
              <w:pStyle w:val="Name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Martin C. McWilliams</w:t>
            </w:r>
            <w:r w:rsidR="00191AAB" w:rsidRPr="009D4742">
              <w:rPr>
                <w:sz w:val="18"/>
                <w:szCs w:val="18"/>
              </w:rPr>
              <w:t>,</w:t>
            </w:r>
            <w:r w:rsidRPr="009D4742">
              <w:rPr>
                <w:sz w:val="18"/>
                <w:szCs w:val="18"/>
              </w:rPr>
              <w:t xml:space="preserve"> Jr.</w:t>
            </w:r>
          </w:p>
          <w:p w:rsidR="006329B9" w:rsidRPr="009D4742" w:rsidRDefault="00644EAD" w:rsidP="006329B9">
            <w:pPr>
              <w:pStyle w:val="BoardTitles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Faculty Advisors</w:t>
            </w:r>
          </w:p>
        </w:tc>
        <w:tc>
          <w:tcPr>
            <w:tcW w:w="2880" w:type="dxa"/>
          </w:tcPr>
          <w:p w:rsidR="00883A54" w:rsidRPr="009D4742" w:rsidRDefault="00644EAD" w:rsidP="00644EAD">
            <w:pPr>
              <w:pStyle w:val="Name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Howard B. Stravitz</w:t>
            </w:r>
          </w:p>
        </w:tc>
      </w:tr>
      <w:tr w:rsidR="00644EAD">
        <w:trPr>
          <w:jc w:val="center"/>
        </w:trPr>
        <w:tc>
          <w:tcPr>
            <w:tcW w:w="2880" w:type="dxa"/>
          </w:tcPr>
          <w:p w:rsidR="00644EAD" w:rsidRPr="009D4742" w:rsidRDefault="00644EAD" w:rsidP="00644EAD">
            <w:pPr>
              <w:pStyle w:val="Name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644EAD" w:rsidRPr="009D4742" w:rsidRDefault="00AB2C64" w:rsidP="00644EAD">
            <w:pPr>
              <w:pStyle w:val="Name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Kim L. Fanning</w:t>
            </w:r>
          </w:p>
          <w:p w:rsidR="0007390C" w:rsidRPr="009D4742" w:rsidRDefault="00644EAD" w:rsidP="0011136A">
            <w:pPr>
              <w:pStyle w:val="BoardTitles"/>
              <w:rPr>
                <w:sz w:val="18"/>
                <w:szCs w:val="18"/>
              </w:rPr>
            </w:pPr>
            <w:r w:rsidRPr="009D4742">
              <w:rPr>
                <w:sz w:val="18"/>
                <w:szCs w:val="18"/>
              </w:rPr>
              <w:t>Administrative Assistant</w:t>
            </w:r>
          </w:p>
        </w:tc>
        <w:tc>
          <w:tcPr>
            <w:tcW w:w="2880" w:type="dxa"/>
          </w:tcPr>
          <w:p w:rsidR="00644EAD" w:rsidRPr="009D4742" w:rsidRDefault="00644EAD" w:rsidP="00644EAD">
            <w:pPr>
              <w:pStyle w:val="Name"/>
              <w:rPr>
                <w:sz w:val="18"/>
                <w:szCs w:val="18"/>
              </w:rPr>
            </w:pPr>
          </w:p>
        </w:tc>
      </w:tr>
    </w:tbl>
    <w:p w:rsidR="00E72371" w:rsidRDefault="00E76CFE" w:rsidP="00E76CFE">
      <w:pPr>
        <w:spacing w:line="216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963910" cy="12163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LR Seal Panto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548" cy="122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371" w:rsidSect="00086A88">
      <w:footerReference w:type="first" r:id="rId8"/>
      <w:pgSz w:w="9720" w:h="14400"/>
      <w:pgMar w:top="1080" w:right="1440" w:bottom="1080" w:left="1350" w:header="1080" w:footer="1080" w:gutter="0"/>
      <w:noEndnote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1D" w:rsidRDefault="00C1421D" w:rsidP="00C94572">
      <w:r>
        <w:separator/>
      </w:r>
    </w:p>
  </w:endnote>
  <w:endnote w:type="continuationSeparator" w:id="0">
    <w:p w:rsidR="00C1421D" w:rsidRDefault="00C1421D" w:rsidP="00C9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1D" w:rsidRDefault="006F2F1D" w:rsidP="00C94572">
    <w:pPr>
      <w:tabs>
        <w:tab w:val="center" w:pos="3420"/>
        <w:tab w:val="right" w:pos="6840"/>
      </w:tabs>
      <w:spacing w:line="217" w:lineRule="auto"/>
      <w:jc w:val="both"/>
      <w:rPr>
        <w:sz w:val="21"/>
        <w:szCs w:val="21"/>
      </w:rPr>
    </w:pPr>
    <w:r>
      <w:rPr>
        <w:b/>
        <w:bCs/>
        <w:smallCaps/>
        <w:sz w:val="21"/>
        <w:szCs w:val="21"/>
      </w:rPr>
      <w:t>Volume 60</w:t>
    </w:r>
    <w:r>
      <w:rPr>
        <w:b/>
        <w:bCs/>
        <w:smallCaps/>
        <w:sz w:val="21"/>
        <w:szCs w:val="21"/>
      </w:rPr>
      <w:tab/>
      <w:t>Fall 2008</w:t>
    </w:r>
    <w:r>
      <w:rPr>
        <w:b/>
        <w:bCs/>
        <w:smallCaps/>
        <w:sz w:val="21"/>
        <w:szCs w:val="21"/>
      </w:rPr>
      <w:tab/>
      <w:t>Number 1</w:t>
    </w:r>
  </w:p>
  <w:p w:rsidR="006F2F1D" w:rsidRDefault="006F2F1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1D" w:rsidRDefault="00C1421D" w:rsidP="00C94572">
      <w:r>
        <w:separator/>
      </w:r>
    </w:p>
  </w:footnote>
  <w:footnote w:type="continuationSeparator" w:id="0">
    <w:p w:rsidR="00C1421D" w:rsidRDefault="00C1421D" w:rsidP="00C94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701A"/>
    <w:rsid w:val="00006537"/>
    <w:rsid w:val="00011013"/>
    <w:rsid w:val="00013AFC"/>
    <w:rsid w:val="00031162"/>
    <w:rsid w:val="0003773B"/>
    <w:rsid w:val="00041417"/>
    <w:rsid w:val="000478C3"/>
    <w:rsid w:val="00052B11"/>
    <w:rsid w:val="00061B75"/>
    <w:rsid w:val="000732F7"/>
    <w:rsid w:val="0007390C"/>
    <w:rsid w:val="00086A88"/>
    <w:rsid w:val="000A5DE8"/>
    <w:rsid w:val="00106624"/>
    <w:rsid w:val="0011136A"/>
    <w:rsid w:val="00160B86"/>
    <w:rsid w:val="00191AAB"/>
    <w:rsid w:val="0019508C"/>
    <w:rsid w:val="001B1295"/>
    <w:rsid w:val="001E6CB0"/>
    <w:rsid w:val="001F1551"/>
    <w:rsid w:val="00200120"/>
    <w:rsid w:val="00205AAC"/>
    <w:rsid w:val="00227167"/>
    <w:rsid w:val="002402B2"/>
    <w:rsid w:val="002638D2"/>
    <w:rsid w:val="00267016"/>
    <w:rsid w:val="0029268F"/>
    <w:rsid w:val="002A1836"/>
    <w:rsid w:val="002C4D72"/>
    <w:rsid w:val="002C56D4"/>
    <w:rsid w:val="002D0D32"/>
    <w:rsid w:val="00336CDB"/>
    <w:rsid w:val="00374898"/>
    <w:rsid w:val="00376261"/>
    <w:rsid w:val="00385770"/>
    <w:rsid w:val="0039250D"/>
    <w:rsid w:val="003A33B6"/>
    <w:rsid w:val="003B16CD"/>
    <w:rsid w:val="003B3505"/>
    <w:rsid w:val="003C02D8"/>
    <w:rsid w:val="003E32C9"/>
    <w:rsid w:val="003E481E"/>
    <w:rsid w:val="003E7A40"/>
    <w:rsid w:val="003E7F98"/>
    <w:rsid w:val="003F405D"/>
    <w:rsid w:val="004101B9"/>
    <w:rsid w:val="00410BF7"/>
    <w:rsid w:val="004501A4"/>
    <w:rsid w:val="00451255"/>
    <w:rsid w:val="00462B13"/>
    <w:rsid w:val="004B481F"/>
    <w:rsid w:val="004F58ED"/>
    <w:rsid w:val="005134F1"/>
    <w:rsid w:val="00571AFC"/>
    <w:rsid w:val="005B03A8"/>
    <w:rsid w:val="005B7851"/>
    <w:rsid w:val="005E2A97"/>
    <w:rsid w:val="005F4008"/>
    <w:rsid w:val="00611511"/>
    <w:rsid w:val="006118FB"/>
    <w:rsid w:val="00623A99"/>
    <w:rsid w:val="006329B9"/>
    <w:rsid w:val="00633204"/>
    <w:rsid w:val="006350E8"/>
    <w:rsid w:val="00637906"/>
    <w:rsid w:val="00644EAD"/>
    <w:rsid w:val="0066149F"/>
    <w:rsid w:val="006662A5"/>
    <w:rsid w:val="00675F2B"/>
    <w:rsid w:val="00687DA9"/>
    <w:rsid w:val="006A522C"/>
    <w:rsid w:val="006B3861"/>
    <w:rsid w:val="006C58D3"/>
    <w:rsid w:val="006F2F1D"/>
    <w:rsid w:val="00701EA4"/>
    <w:rsid w:val="007530ED"/>
    <w:rsid w:val="0077037A"/>
    <w:rsid w:val="0078161A"/>
    <w:rsid w:val="007C2109"/>
    <w:rsid w:val="007F40A7"/>
    <w:rsid w:val="00821164"/>
    <w:rsid w:val="008538FD"/>
    <w:rsid w:val="00865ED9"/>
    <w:rsid w:val="008808A4"/>
    <w:rsid w:val="00883A54"/>
    <w:rsid w:val="008A620D"/>
    <w:rsid w:val="008B23CC"/>
    <w:rsid w:val="008D2749"/>
    <w:rsid w:val="008D302D"/>
    <w:rsid w:val="008D5098"/>
    <w:rsid w:val="008E6E3D"/>
    <w:rsid w:val="008F5338"/>
    <w:rsid w:val="008F564C"/>
    <w:rsid w:val="00905AB7"/>
    <w:rsid w:val="0091799A"/>
    <w:rsid w:val="00931914"/>
    <w:rsid w:val="00937C81"/>
    <w:rsid w:val="009472DE"/>
    <w:rsid w:val="0098235C"/>
    <w:rsid w:val="00991151"/>
    <w:rsid w:val="009A0C2D"/>
    <w:rsid w:val="009D4742"/>
    <w:rsid w:val="009E149A"/>
    <w:rsid w:val="009F4D03"/>
    <w:rsid w:val="00A07B76"/>
    <w:rsid w:val="00A203D5"/>
    <w:rsid w:val="00A208B0"/>
    <w:rsid w:val="00A20A9A"/>
    <w:rsid w:val="00A6512E"/>
    <w:rsid w:val="00A6775E"/>
    <w:rsid w:val="00A77515"/>
    <w:rsid w:val="00A977FA"/>
    <w:rsid w:val="00AB2C64"/>
    <w:rsid w:val="00AB6850"/>
    <w:rsid w:val="00B038BB"/>
    <w:rsid w:val="00B16C90"/>
    <w:rsid w:val="00B206A4"/>
    <w:rsid w:val="00B7752F"/>
    <w:rsid w:val="00B86320"/>
    <w:rsid w:val="00BA3368"/>
    <w:rsid w:val="00BA6513"/>
    <w:rsid w:val="00BE202B"/>
    <w:rsid w:val="00C1421D"/>
    <w:rsid w:val="00C40E20"/>
    <w:rsid w:val="00C715F1"/>
    <w:rsid w:val="00C82557"/>
    <w:rsid w:val="00C94572"/>
    <w:rsid w:val="00C95EA5"/>
    <w:rsid w:val="00CE7AA0"/>
    <w:rsid w:val="00D062F1"/>
    <w:rsid w:val="00D628AC"/>
    <w:rsid w:val="00D64C4E"/>
    <w:rsid w:val="00D65A45"/>
    <w:rsid w:val="00E00CD6"/>
    <w:rsid w:val="00E17694"/>
    <w:rsid w:val="00E4551D"/>
    <w:rsid w:val="00E47D04"/>
    <w:rsid w:val="00E57AB2"/>
    <w:rsid w:val="00E57BF4"/>
    <w:rsid w:val="00E72371"/>
    <w:rsid w:val="00E75DAB"/>
    <w:rsid w:val="00E76CFE"/>
    <w:rsid w:val="00E779D1"/>
    <w:rsid w:val="00E84D5E"/>
    <w:rsid w:val="00EA1395"/>
    <w:rsid w:val="00EA67CC"/>
    <w:rsid w:val="00EB569D"/>
    <w:rsid w:val="00EF5094"/>
    <w:rsid w:val="00EF701A"/>
    <w:rsid w:val="00F03A76"/>
    <w:rsid w:val="00F2090D"/>
    <w:rsid w:val="00F54F9B"/>
    <w:rsid w:val="00F64B25"/>
    <w:rsid w:val="00F80C66"/>
    <w:rsid w:val="00F8766E"/>
    <w:rsid w:val="00FE36B4"/>
    <w:rsid w:val="00FE4D57"/>
    <w:rsid w:val="00FF53B9"/>
  </w:rsids>
  <m:mathPr>
    <m:mathFont m:val="Times New Roman,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uiPriority w:val="99"/>
    <w:rsid w:val="0077037A"/>
  </w:style>
  <w:style w:type="paragraph" w:styleId="Header">
    <w:name w:val="header"/>
    <w:basedOn w:val="Normal"/>
    <w:link w:val="HeaderChar"/>
    <w:uiPriority w:val="99"/>
    <w:semiHidden/>
    <w:unhideWhenUsed/>
    <w:rsid w:val="00C945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945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45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9457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s">
    <w:name w:val="Headers"/>
    <w:basedOn w:val="Normal"/>
    <w:qFormat/>
    <w:rsid w:val="00644EAD"/>
    <w:pPr>
      <w:spacing w:before="240" w:after="120"/>
      <w:jc w:val="center"/>
    </w:pPr>
    <w:rPr>
      <w:rFonts w:ascii="Times New Roman Bold" w:hAnsi="Times New Roman Bold"/>
      <w:b/>
      <w:smallCaps/>
      <w:sz w:val="21"/>
      <w:szCs w:val="21"/>
    </w:rPr>
  </w:style>
  <w:style w:type="paragraph" w:customStyle="1" w:styleId="Name">
    <w:name w:val="Name"/>
    <w:basedOn w:val="Normal"/>
    <w:qFormat/>
    <w:rsid w:val="00644EAD"/>
    <w:pPr>
      <w:jc w:val="center"/>
    </w:pPr>
    <w:rPr>
      <w:smallCaps/>
      <w:color w:val="000000"/>
      <w:sz w:val="17"/>
      <w:szCs w:val="22"/>
    </w:rPr>
  </w:style>
  <w:style w:type="paragraph" w:customStyle="1" w:styleId="BoardTitles">
    <w:name w:val="Board Titles"/>
    <w:basedOn w:val="Normal"/>
    <w:qFormat/>
    <w:rsid w:val="00644EAD"/>
    <w:pPr>
      <w:spacing w:after="120"/>
      <w:jc w:val="center"/>
    </w:pPr>
    <w:rPr>
      <w:i/>
      <w:color w:val="000000"/>
      <w:sz w:val="17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4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odman\Desktop\Working\Copyright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9674-9662-694F-A923-331ABB66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Settings\Goodman\Desktop\Working\Copyright Page.dotx</Template>
  <TotalTime>4</TotalTime>
  <Pages>1</Pages>
  <Words>154</Words>
  <Characters>879</Characters>
  <Application>Microsoft Macintosh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</dc:creator>
  <cp:lastModifiedBy>Admin1</cp:lastModifiedBy>
  <cp:revision>3</cp:revision>
  <cp:lastPrinted>2014-04-02T14:27:00Z</cp:lastPrinted>
  <dcterms:created xsi:type="dcterms:W3CDTF">2016-02-20T04:39:00Z</dcterms:created>
  <dcterms:modified xsi:type="dcterms:W3CDTF">2016-02-20T19:03:00Z</dcterms:modified>
</cp:coreProperties>
</file>